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EDF" w:rsidRPr="00E64DED" w:rsidRDefault="00116EDF" w:rsidP="00116EDF">
      <w:pPr>
        <w:rPr>
          <w:b/>
          <w:sz w:val="24"/>
          <w:szCs w:val="24"/>
        </w:rPr>
      </w:pPr>
    </w:p>
    <w:p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:rsidR="00116EDF" w:rsidRPr="00E64DED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116EDF" w:rsidRPr="00E64DED" w:rsidRDefault="00116EDF" w:rsidP="00116EDF">
      <w:pPr>
        <w:jc w:val="center"/>
        <w:rPr>
          <w:b/>
          <w:sz w:val="24"/>
          <w:szCs w:val="24"/>
        </w:rPr>
      </w:pPr>
      <w:r w:rsidRPr="00E64DED">
        <w:rPr>
          <w:b/>
          <w:sz w:val="24"/>
          <w:szCs w:val="24"/>
        </w:rPr>
        <w:t>Informacja o przynależności do tej samej grupy kapitałowej</w:t>
      </w:r>
    </w:p>
    <w:p w:rsidR="00116EDF" w:rsidRPr="00E64DED" w:rsidRDefault="00116EDF" w:rsidP="00116EDF">
      <w:pPr>
        <w:rPr>
          <w:b/>
          <w:bCs/>
          <w:sz w:val="24"/>
          <w:szCs w:val="24"/>
        </w:rPr>
      </w:pPr>
    </w:p>
    <w:p w:rsidR="00116EDF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 xml:space="preserve">Nazwa Wykonawcy: </w:t>
      </w:r>
    </w:p>
    <w:p w:rsidR="008E049B" w:rsidRPr="00E64DED" w:rsidRDefault="008E049B" w:rsidP="00116EDF">
      <w:pPr>
        <w:rPr>
          <w:sz w:val="24"/>
          <w:szCs w:val="24"/>
        </w:rPr>
      </w:pPr>
    </w:p>
    <w:p w:rsidR="008E049B" w:rsidRPr="00E64DED" w:rsidRDefault="008E049B" w:rsidP="00116EDF">
      <w:pPr>
        <w:rPr>
          <w:sz w:val="24"/>
          <w:szCs w:val="24"/>
        </w:rPr>
      </w:pPr>
    </w:p>
    <w:p w:rsidR="008E049B" w:rsidRPr="00E64DED" w:rsidRDefault="008E049B" w:rsidP="00116EDF">
      <w:pPr>
        <w:rPr>
          <w:sz w:val="24"/>
          <w:szCs w:val="24"/>
        </w:rPr>
      </w:pPr>
    </w:p>
    <w:p w:rsidR="008E049B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>………………………………………………………………………………………………….</w:t>
      </w:r>
    </w:p>
    <w:p w:rsidR="008E049B" w:rsidRPr="00E64DED" w:rsidRDefault="008E049B" w:rsidP="00116EDF">
      <w:pPr>
        <w:rPr>
          <w:sz w:val="24"/>
          <w:szCs w:val="24"/>
        </w:rPr>
      </w:pPr>
    </w:p>
    <w:p w:rsidR="008E049B" w:rsidRPr="00E64DED" w:rsidRDefault="008E049B" w:rsidP="00116EDF">
      <w:pPr>
        <w:rPr>
          <w:i/>
          <w:sz w:val="24"/>
          <w:szCs w:val="24"/>
          <w:vertAlign w:val="superscript"/>
        </w:rPr>
      </w:pPr>
    </w:p>
    <w:p w:rsidR="00116EDF" w:rsidRPr="00E64DED" w:rsidRDefault="00116EDF" w:rsidP="00C51603">
      <w:pPr>
        <w:jc w:val="center"/>
        <w:rPr>
          <w:sz w:val="24"/>
          <w:szCs w:val="24"/>
        </w:rPr>
      </w:pPr>
      <w:r w:rsidRPr="00E64DED">
        <w:rPr>
          <w:bCs/>
          <w:sz w:val="24"/>
          <w:szCs w:val="24"/>
        </w:rPr>
        <w:t xml:space="preserve">Przystępując do postępowania w sprawie udzielenia zamówienia publicznego </w:t>
      </w:r>
      <w:r w:rsidRPr="00E64DED">
        <w:rPr>
          <w:sz w:val="24"/>
          <w:szCs w:val="24"/>
        </w:rPr>
        <w:t>na zadanie p.n.:</w:t>
      </w:r>
      <w:r w:rsidR="008E049B" w:rsidRPr="00E64DED">
        <w:rPr>
          <w:sz w:val="24"/>
          <w:szCs w:val="24"/>
        </w:rPr>
        <w:t xml:space="preserve"> </w:t>
      </w:r>
      <w:r w:rsidR="00C51603" w:rsidRPr="00E64DED">
        <w:rPr>
          <w:sz w:val="24"/>
          <w:szCs w:val="24"/>
        </w:rPr>
        <w:t>„</w:t>
      </w:r>
      <w:r w:rsidR="00E64DED" w:rsidRPr="00E64DED">
        <w:rPr>
          <w:sz w:val="24"/>
          <w:szCs w:val="24"/>
        </w:rPr>
        <w:t xml:space="preserve">Dostawa kontenerów metalowych typu </w:t>
      </w:r>
      <w:proofErr w:type="spellStart"/>
      <w:r w:rsidR="00E64DED" w:rsidRPr="00E64DED">
        <w:rPr>
          <w:sz w:val="24"/>
          <w:szCs w:val="24"/>
        </w:rPr>
        <w:t>Kp</w:t>
      </w:r>
      <w:proofErr w:type="spellEnd"/>
      <w:r w:rsidR="00E64DED" w:rsidRPr="00E64DED">
        <w:rPr>
          <w:sz w:val="24"/>
          <w:szCs w:val="24"/>
        </w:rPr>
        <w:t xml:space="preserve"> – 7 i </w:t>
      </w:r>
      <w:proofErr w:type="spellStart"/>
      <w:r w:rsidR="00E64DED" w:rsidRPr="00E64DED">
        <w:rPr>
          <w:sz w:val="24"/>
          <w:szCs w:val="24"/>
        </w:rPr>
        <w:t>Kp</w:t>
      </w:r>
      <w:proofErr w:type="spellEnd"/>
      <w:r w:rsidR="00E64DED" w:rsidRPr="00E64DED">
        <w:rPr>
          <w:sz w:val="24"/>
          <w:szCs w:val="24"/>
        </w:rPr>
        <w:t xml:space="preserve"> 10” </w:t>
      </w:r>
    </w:p>
    <w:p w:rsidR="00116EDF" w:rsidRPr="00E64DED" w:rsidRDefault="00116EDF" w:rsidP="00116EDF">
      <w:pPr>
        <w:jc w:val="center"/>
        <w:rPr>
          <w:b/>
          <w:sz w:val="24"/>
          <w:szCs w:val="24"/>
        </w:rPr>
      </w:pPr>
    </w:p>
    <w:p w:rsidR="00116EDF" w:rsidRPr="00E64DED" w:rsidRDefault="00116EDF" w:rsidP="00116EDF">
      <w:pPr>
        <w:jc w:val="center"/>
        <w:rPr>
          <w:b/>
          <w:sz w:val="24"/>
          <w:szCs w:val="24"/>
        </w:rPr>
      </w:pPr>
    </w:p>
    <w:p w:rsidR="00116EDF" w:rsidRPr="00E64DED" w:rsidRDefault="00116EDF" w:rsidP="00116EDF">
      <w:pPr>
        <w:jc w:val="both"/>
        <w:rPr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E64DED">
        <w:rPr>
          <w:b/>
          <w:bCs/>
          <w:sz w:val="24"/>
          <w:szCs w:val="24"/>
        </w:rPr>
        <w:t xml:space="preserve">onsumentów </w:t>
      </w:r>
      <w:r w:rsidRPr="00E64DED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:rsidR="00116EDF" w:rsidRPr="00E64DED" w:rsidRDefault="00116EDF" w:rsidP="00116EDF">
      <w:pPr>
        <w:jc w:val="both"/>
        <w:rPr>
          <w:b/>
          <w:sz w:val="24"/>
          <w:szCs w:val="24"/>
        </w:rPr>
      </w:pPr>
    </w:p>
    <w:p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należę do tej samej grupy kapitałowej *</w:t>
      </w:r>
    </w:p>
    <w:p w:rsidR="00116EDF" w:rsidRPr="00E64DED" w:rsidRDefault="00116EDF" w:rsidP="00116EDF">
      <w:pPr>
        <w:jc w:val="both"/>
        <w:rPr>
          <w:b/>
          <w:bCs/>
          <w:sz w:val="24"/>
          <w:szCs w:val="24"/>
        </w:rPr>
      </w:pPr>
    </w:p>
    <w:p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E64DED">
        <w:rPr>
          <w:b/>
          <w:bCs/>
          <w:sz w:val="24"/>
          <w:szCs w:val="24"/>
        </w:rPr>
        <w:t xml:space="preserve"> </w:t>
      </w:r>
      <w:r w:rsidRPr="00E64DED">
        <w:rPr>
          <w:b/>
          <w:bCs/>
          <w:sz w:val="24"/>
          <w:szCs w:val="24"/>
        </w:rPr>
        <w:t>o udzielenie zamówienia.</w:t>
      </w:r>
    </w:p>
    <w:p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116EDF" w:rsidRPr="00306A8A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06A8A">
        <w:rPr>
          <w:rFonts w:ascii="Arial" w:hAnsi="Arial" w:cs="Arial"/>
          <w:b/>
          <w:bCs/>
          <w:sz w:val="16"/>
          <w:szCs w:val="16"/>
        </w:rPr>
        <w:t xml:space="preserve">Ilekroć w ustawie z dnia 16 lutego 2007 r. o ochronie konkurencji i konsumentów </w:t>
      </w:r>
      <w:r w:rsidR="00003E36" w:rsidRPr="00003E36">
        <w:rPr>
          <w:rFonts w:ascii="Arial" w:hAnsi="Arial" w:cs="Arial"/>
          <w:b/>
          <w:sz w:val="16"/>
          <w:szCs w:val="16"/>
        </w:rPr>
        <w:t>(Dz. U. z 2018 r. poz. 798, 650, 1637 i 1669</w:t>
      </w:r>
      <w:r w:rsidRPr="00306A8A">
        <w:rPr>
          <w:rFonts w:ascii="Arial" w:hAnsi="Arial" w:cs="Arial"/>
          <w:b/>
          <w:sz w:val="16"/>
          <w:szCs w:val="16"/>
        </w:rPr>
        <w:t>)</w:t>
      </w:r>
      <w:r w:rsidRPr="00306A8A">
        <w:rPr>
          <w:rFonts w:ascii="Arial" w:hAnsi="Arial" w:cs="Arial"/>
          <w:b/>
          <w:bCs/>
          <w:sz w:val="16"/>
          <w:szCs w:val="16"/>
        </w:rPr>
        <w:t xml:space="preserve">   jest mowa o grupie kapitałowej – rozumie się to wszystkich przedsiębiorców, którzy są kontrolowan</w:t>
      </w:r>
      <w:r w:rsidR="00C51603">
        <w:rPr>
          <w:rFonts w:ascii="Arial" w:hAnsi="Arial" w:cs="Arial"/>
          <w:b/>
          <w:bCs/>
          <w:sz w:val="16"/>
          <w:szCs w:val="16"/>
        </w:rPr>
        <w:t xml:space="preserve">i w sposób bezpośredni </w:t>
      </w:r>
      <w:r w:rsidRPr="00306A8A">
        <w:rPr>
          <w:rFonts w:ascii="Arial" w:hAnsi="Arial" w:cs="Arial"/>
          <w:b/>
          <w:bCs/>
          <w:sz w:val="16"/>
          <w:szCs w:val="16"/>
        </w:rPr>
        <w:t>lub pośredni przez jednego przedsiębiorcę, w tym również tego przedsiębiorcę.</w:t>
      </w:r>
    </w:p>
    <w:p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116EDF" w:rsidRPr="00E55141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55141">
        <w:rPr>
          <w:rFonts w:ascii="Arial" w:hAnsi="Arial" w:cs="Arial"/>
          <w:b/>
          <w:bCs/>
          <w:sz w:val="16"/>
          <w:szCs w:val="16"/>
        </w:rPr>
        <w:t>*niepotrzebne skreślić</w:t>
      </w:r>
      <w:bookmarkStart w:id="0" w:name="_GoBack"/>
      <w:bookmarkEnd w:id="0"/>
    </w:p>
    <w:p w:rsidR="00116EDF" w:rsidRPr="00E55141" w:rsidRDefault="00116EDF" w:rsidP="00116EDF">
      <w:pPr>
        <w:rPr>
          <w:rFonts w:ascii="Arial" w:hAnsi="Arial" w:cs="Arial"/>
          <w:sz w:val="22"/>
          <w:szCs w:val="22"/>
        </w:rPr>
      </w:pPr>
    </w:p>
    <w:p w:rsidR="00477F79" w:rsidRDefault="00477F79"/>
    <w:p w:rsidR="008E049B" w:rsidRDefault="008E049B"/>
    <w:p w:rsidR="008E049B" w:rsidRDefault="008E049B"/>
    <w:p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>……………………….</w:t>
      </w:r>
      <w:r>
        <w:rPr>
          <w:rFonts w:ascii="Arial" w:hAnsi="Arial" w:cs="Arial"/>
          <w:sz w:val="20"/>
        </w:rPr>
        <w:t xml:space="preserve">                                                                 …………………………………………….</w:t>
      </w:r>
    </w:p>
    <w:p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 xml:space="preserve">Miejscowość, 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Podpis(y) Wykonawcy </w:t>
      </w:r>
    </w:p>
    <w:sectPr w:rsidR="008E049B" w:rsidRPr="008E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003E36"/>
    <w:rsid w:val="00116EDF"/>
    <w:rsid w:val="00477F79"/>
    <w:rsid w:val="004B4F9A"/>
    <w:rsid w:val="008E049B"/>
    <w:rsid w:val="00A22880"/>
    <w:rsid w:val="00C51603"/>
    <w:rsid w:val="00E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0C0D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Lakota</dc:creator>
  <cp:lastModifiedBy>Szymon Łakota</cp:lastModifiedBy>
  <cp:revision>2</cp:revision>
  <cp:lastPrinted>2019-02-08T09:58:00Z</cp:lastPrinted>
  <dcterms:created xsi:type="dcterms:W3CDTF">2019-06-12T16:48:00Z</dcterms:created>
  <dcterms:modified xsi:type="dcterms:W3CDTF">2019-06-12T16:48:00Z</dcterms:modified>
</cp:coreProperties>
</file>